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B4" w:rsidRDefault="00852AB4" w:rsidP="00A61CB7">
      <w:pPr>
        <w:spacing w:after="120"/>
        <w:jc w:val="center"/>
        <w:rPr>
          <w:b/>
        </w:rPr>
      </w:pPr>
      <w:r>
        <w:rPr>
          <w:b/>
        </w:rPr>
        <w:t>PHỤ LỤ</w:t>
      </w:r>
      <w:r w:rsidR="006349AF">
        <w:rPr>
          <w:b/>
        </w:rPr>
        <w:t>C 1</w:t>
      </w:r>
    </w:p>
    <w:p w:rsidR="00323FE8" w:rsidRDefault="00323FE8" w:rsidP="00A61CB7">
      <w:pPr>
        <w:spacing w:after="120"/>
        <w:jc w:val="center"/>
        <w:rPr>
          <w:b/>
        </w:rPr>
      </w:pPr>
      <w:r>
        <w:rPr>
          <w:b/>
        </w:rPr>
        <w:t>HƯỚNG DẪN SÀNG LỌC TĂNG HUYẾT ÁP</w:t>
      </w:r>
    </w:p>
    <w:p w:rsidR="009310E4" w:rsidRPr="009310E4" w:rsidRDefault="009310E4" w:rsidP="00A61CB7">
      <w:pPr>
        <w:spacing w:after="120"/>
        <w:jc w:val="center"/>
        <w:rPr>
          <w:i/>
        </w:rPr>
      </w:pPr>
      <w:r w:rsidRPr="009310E4">
        <w:rPr>
          <w:i/>
        </w:rPr>
        <w:t>(</w:t>
      </w:r>
      <w:proofErr w:type="spellStart"/>
      <w:r w:rsidRPr="009310E4">
        <w:rPr>
          <w:i/>
        </w:rPr>
        <w:t>Kèm</w:t>
      </w:r>
      <w:proofErr w:type="spellEnd"/>
      <w:r w:rsidRPr="009310E4">
        <w:rPr>
          <w:i/>
        </w:rPr>
        <w:t xml:space="preserve"> </w:t>
      </w:r>
      <w:proofErr w:type="spellStart"/>
      <w:proofErr w:type="gramStart"/>
      <w:r w:rsidRPr="009310E4">
        <w:rPr>
          <w:i/>
        </w:rPr>
        <w:t>theo</w:t>
      </w:r>
      <w:proofErr w:type="spellEnd"/>
      <w:proofErr w:type="gramEnd"/>
      <w:r w:rsidRPr="009310E4">
        <w:rPr>
          <w:i/>
        </w:rPr>
        <w:t xml:space="preserve"> </w:t>
      </w:r>
      <w:proofErr w:type="spellStart"/>
      <w:r w:rsidRPr="009310E4">
        <w:rPr>
          <w:i/>
        </w:rPr>
        <w:t>công</w:t>
      </w:r>
      <w:proofErr w:type="spellEnd"/>
      <w:r w:rsidRPr="009310E4">
        <w:rPr>
          <w:i/>
        </w:rPr>
        <w:t xml:space="preserve"> </w:t>
      </w:r>
      <w:proofErr w:type="spellStart"/>
      <w:r w:rsidRPr="009310E4">
        <w:rPr>
          <w:i/>
        </w:rPr>
        <w:t>văn</w:t>
      </w:r>
      <w:proofErr w:type="spellEnd"/>
      <w:r w:rsidRPr="009310E4">
        <w:rPr>
          <w:i/>
        </w:rPr>
        <w:t xml:space="preserve"> </w:t>
      </w:r>
      <w:proofErr w:type="spellStart"/>
      <w:r w:rsidRPr="009310E4">
        <w:rPr>
          <w:i/>
        </w:rPr>
        <w:t>số</w:t>
      </w:r>
      <w:proofErr w:type="spellEnd"/>
      <w:r w:rsidR="009C3DA6">
        <w:rPr>
          <w:i/>
        </w:rPr>
        <w:t xml:space="preserve"> ……….. </w:t>
      </w:r>
      <w:proofErr w:type="spellStart"/>
      <w:r w:rsidR="009C3DA6">
        <w:rPr>
          <w:i/>
        </w:rPr>
        <w:t>ngày</w:t>
      </w:r>
      <w:proofErr w:type="spellEnd"/>
      <w:r w:rsidR="009C3DA6">
        <w:rPr>
          <w:i/>
        </w:rPr>
        <w:t xml:space="preserve">…. </w:t>
      </w:r>
      <w:proofErr w:type="spellStart"/>
      <w:r w:rsidR="009C3DA6">
        <w:rPr>
          <w:i/>
        </w:rPr>
        <w:t>Tháng</w:t>
      </w:r>
      <w:proofErr w:type="spellEnd"/>
      <w:r w:rsidR="009C3DA6">
        <w:rPr>
          <w:i/>
        </w:rPr>
        <w:t xml:space="preserve">…. </w:t>
      </w:r>
      <w:proofErr w:type="spellStart"/>
      <w:r w:rsidR="009C3DA6">
        <w:rPr>
          <w:i/>
        </w:rPr>
        <w:t>Năm</w:t>
      </w:r>
      <w:proofErr w:type="spellEnd"/>
      <w:r w:rsidR="009C3DA6">
        <w:rPr>
          <w:i/>
        </w:rPr>
        <w:t xml:space="preserve"> 2019</w:t>
      </w:r>
      <w:r w:rsidRPr="009310E4">
        <w:rPr>
          <w:i/>
        </w:rPr>
        <w:t>)</w:t>
      </w:r>
    </w:p>
    <w:p w:rsidR="009310E4" w:rsidRPr="009310E4" w:rsidRDefault="009310E4" w:rsidP="00A61CB7">
      <w:pPr>
        <w:spacing w:after="120"/>
        <w:ind w:left="720" w:hanging="720"/>
        <w:jc w:val="center"/>
        <w:rPr>
          <w:b/>
          <w:sz w:val="12"/>
        </w:rPr>
      </w:pPr>
    </w:p>
    <w:p w:rsidR="009C3DA6" w:rsidRDefault="009310E4" w:rsidP="00A61CB7">
      <w:pPr>
        <w:spacing w:after="120"/>
        <w:ind w:left="720" w:hanging="720"/>
        <w:jc w:val="center"/>
        <w:rPr>
          <w:b/>
        </w:rPr>
      </w:pPr>
      <w:r>
        <w:rPr>
          <w:b/>
        </w:rPr>
        <w:t xml:space="preserve">MÔ HÌNH SÀNG LỌC CƠ HỘI TẠI </w:t>
      </w:r>
      <w:r w:rsidR="009C3DA6">
        <w:rPr>
          <w:b/>
        </w:rPr>
        <w:t>CÁC CƠ SỞ Y TẾ</w:t>
      </w:r>
    </w:p>
    <w:p w:rsidR="009818B6" w:rsidRDefault="009C3DA6" w:rsidP="00A61CB7">
      <w:pPr>
        <w:spacing w:after="120"/>
        <w:ind w:left="720" w:hanging="720"/>
        <w:jc w:val="center"/>
        <w:rPr>
          <w:b/>
        </w:rPr>
      </w:pPr>
      <w:r>
        <w:rPr>
          <w:b/>
        </w:rPr>
        <w:t xml:space="preserve">(TRẠM Y TẾ XÃ, </w:t>
      </w:r>
      <w:r w:rsidR="009310E4">
        <w:rPr>
          <w:b/>
        </w:rPr>
        <w:t>BỆNH VIỆN HUYỆN</w:t>
      </w:r>
      <w:r>
        <w:rPr>
          <w:b/>
        </w:rPr>
        <w:t>, BỆNH VIỆN TỈNH)</w:t>
      </w:r>
    </w:p>
    <w:p w:rsidR="009310E4" w:rsidRPr="00B41F17" w:rsidRDefault="009310E4" w:rsidP="00A61CB7">
      <w:pPr>
        <w:spacing w:after="120"/>
        <w:ind w:left="720" w:hanging="720"/>
        <w:jc w:val="center"/>
        <w:rPr>
          <w:b/>
        </w:rPr>
      </w:pPr>
    </w:p>
    <w:p w:rsidR="009818B6" w:rsidRPr="009818B6" w:rsidRDefault="009818B6" w:rsidP="00B5313A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9818B6">
        <w:rPr>
          <w:b/>
        </w:rPr>
        <w:t>Mục</w:t>
      </w:r>
      <w:proofErr w:type="spellEnd"/>
      <w:r w:rsidRPr="009818B6">
        <w:rPr>
          <w:b/>
        </w:rPr>
        <w:t xml:space="preserve"> </w:t>
      </w:r>
      <w:proofErr w:type="spellStart"/>
      <w:r w:rsidRPr="009818B6">
        <w:rPr>
          <w:b/>
        </w:rPr>
        <w:t>tiêu</w:t>
      </w:r>
      <w:proofErr w:type="spellEnd"/>
      <w:r w:rsidRPr="009818B6">
        <w:rPr>
          <w:b/>
        </w:rPr>
        <w:t xml:space="preserve">: </w:t>
      </w:r>
    </w:p>
    <w:p w:rsidR="009818B6" w:rsidRDefault="009818B6" w:rsidP="00B5313A">
      <w:pPr>
        <w:pStyle w:val="ListParagraph"/>
        <w:numPr>
          <w:ilvl w:val="1"/>
          <w:numId w:val="2"/>
        </w:numPr>
        <w:jc w:val="both"/>
      </w:pPr>
      <w:proofErr w:type="spellStart"/>
      <w:r w:rsidRPr="009818B6">
        <w:rPr>
          <w:b/>
          <w:i/>
        </w:rPr>
        <w:t>Mục</w:t>
      </w:r>
      <w:proofErr w:type="spellEnd"/>
      <w:r w:rsidRPr="009818B6">
        <w:rPr>
          <w:b/>
          <w:i/>
        </w:rPr>
        <w:t xml:space="preserve"> </w:t>
      </w:r>
      <w:proofErr w:type="spellStart"/>
      <w:r w:rsidRPr="009818B6">
        <w:rPr>
          <w:b/>
          <w:i/>
        </w:rPr>
        <w:t>tiêu</w:t>
      </w:r>
      <w:proofErr w:type="spellEnd"/>
      <w:r w:rsidRPr="009818B6">
        <w:rPr>
          <w:b/>
          <w:i/>
        </w:rPr>
        <w:t xml:space="preserve"> </w:t>
      </w:r>
      <w:proofErr w:type="spellStart"/>
      <w:proofErr w:type="gramStart"/>
      <w:r w:rsidRPr="009818B6">
        <w:rPr>
          <w:b/>
          <w:i/>
        </w:rPr>
        <w:t>chung</w:t>
      </w:r>
      <w:proofErr w:type="spellEnd"/>
      <w:proofErr w:type="gramEnd"/>
      <w:r>
        <w:t xml:space="preserve">: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50%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THA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9818B6" w:rsidRDefault="009818B6" w:rsidP="00B5313A">
      <w:pPr>
        <w:pStyle w:val="ListParagraph"/>
        <w:numPr>
          <w:ilvl w:val="1"/>
          <w:numId w:val="2"/>
        </w:numPr>
        <w:jc w:val="both"/>
      </w:pPr>
      <w:proofErr w:type="spellStart"/>
      <w:r w:rsidRPr="009818B6">
        <w:rPr>
          <w:b/>
          <w:i/>
        </w:rPr>
        <w:t>Mục</w:t>
      </w:r>
      <w:proofErr w:type="spellEnd"/>
      <w:r w:rsidRPr="009818B6">
        <w:rPr>
          <w:b/>
          <w:i/>
        </w:rPr>
        <w:t xml:space="preserve"> </w:t>
      </w:r>
      <w:proofErr w:type="spellStart"/>
      <w:r w:rsidRPr="009818B6">
        <w:rPr>
          <w:b/>
          <w:i/>
        </w:rPr>
        <w:t>tiêu</w:t>
      </w:r>
      <w:proofErr w:type="spellEnd"/>
      <w:r w:rsidRPr="009818B6">
        <w:rPr>
          <w:b/>
          <w:i/>
        </w:rPr>
        <w:t xml:space="preserve"> </w:t>
      </w:r>
      <w:proofErr w:type="spellStart"/>
      <w:r w:rsidRPr="009818B6">
        <w:rPr>
          <w:b/>
          <w:i/>
        </w:rPr>
        <w:t>cụ</w:t>
      </w:r>
      <w:proofErr w:type="spellEnd"/>
      <w:r w:rsidRPr="009818B6">
        <w:rPr>
          <w:b/>
          <w:i/>
        </w:rPr>
        <w:t xml:space="preserve"> </w:t>
      </w:r>
      <w:proofErr w:type="spellStart"/>
      <w:r w:rsidRPr="009818B6">
        <w:rPr>
          <w:b/>
          <w:i/>
        </w:rPr>
        <w:t>thể</w:t>
      </w:r>
      <w:proofErr w:type="spellEnd"/>
      <w:r>
        <w:t xml:space="preserve">: </w:t>
      </w:r>
      <w:proofErr w:type="spellStart"/>
      <w:r>
        <w:t>Sau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triể</w:t>
      </w:r>
      <w:r w:rsidR="005C5BF7">
        <w:t>n</w:t>
      </w:r>
      <w:proofErr w:type="spellEnd"/>
      <w:r w:rsidR="005C5BF7">
        <w:t xml:space="preserve"> </w:t>
      </w:r>
      <w:proofErr w:type="spellStart"/>
      <w:r w:rsidR="005C5BF7">
        <w:t>khai</w:t>
      </w:r>
      <w:proofErr w:type="spellEnd"/>
      <w:r w:rsidR="005C5BF7">
        <w:t xml:space="preserve"> (2018 -202</w:t>
      </w:r>
      <w:r>
        <w:t xml:space="preserve">0),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THA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>.</w:t>
      </w:r>
    </w:p>
    <w:p w:rsidR="009818B6" w:rsidRDefault="009818B6" w:rsidP="00B5313A">
      <w:pPr>
        <w:pStyle w:val="ListParagraph"/>
        <w:numPr>
          <w:ilvl w:val="0"/>
          <w:numId w:val="1"/>
        </w:numPr>
        <w:jc w:val="both"/>
      </w:pPr>
      <w:proofErr w:type="spellStart"/>
      <w:r w:rsidRPr="00A03188">
        <w:rPr>
          <w:b/>
        </w:rPr>
        <w:t>Đối</w:t>
      </w:r>
      <w:proofErr w:type="spellEnd"/>
      <w:r w:rsidRPr="00A03188">
        <w:rPr>
          <w:b/>
        </w:rPr>
        <w:t xml:space="preserve"> </w:t>
      </w:r>
      <w:proofErr w:type="spellStart"/>
      <w:r w:rsidRPr="00A03188">
        <w:rPr>
          <w:b/>
        </w:rPr>
        <w:t>tượng</w:t>
      </w:r>
      <w:proofErr w:type="spellEnd"/>
      <w:r w:rsidRPr="00A03188">
        <w:rPr>
          <w:b/>
        </w:rPr>
        <w:t xml:space="preserve"> </w:t>
      </w:r>
      <w:proofErr w:type="spellStart"/>
      <w:r w:rsidRPr="00A03188">
        <w:rPr>
          <w:b/>
        </w:rPr>
        <w:t>sàng</w:t>
      </w:r>
      <w:proofErr w:type="spellEnd"/>
      <w:r w:rsidRPr="00A03188">
        <w:rPr>
          <w:b/>
        </w:rPr>
        <w:t xml:space="preserve"> </w:t>
      </w:r>
      <w:proofErr w:type="spellStart"/>
      <w:r w:rsidRPr="00A03188">
        <w:rPr>
          <w:b/>
        </w:rPr>
        <w:t>lọc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tạ</w:t>
      </w:r>
      <w:r w:rsidR="009C3DA6">
        <w:t>i</w:t>
      </w:r>
      <w:proofErr w:type="spellEnd"/>
      <w:r w:rsidR="009C3DA6">
        <w:t xml:space="preserve"> </w:t>
      </w:r>
      <w:proofErr w:type="spellStart"/>
      <w:r w:rsidR="009C3DA6">
        <w:t>các</w:t>
      </w:r>
      <w:proofErr w:type="spellEnd"/>
      <w:r w:rsidR="009C3DA6">
        <w:t xml:space="preserve"> </w:t>
      </w:r>
      <w:proofErr w:type="spellStart"/>
      <w:r w:rsidR="009C3DA6">
        <w:t>cơ</w:t>
      </w:r>
      <w:proofErr w:type="spellEnd"/>
      <w:r w:rsidR="009C3DA6">
        <w:t xml:space="preserve"> </w:t>
      </w:r>
      <w:proofErr w:type="spellStart"/>
      <w:r w:rsidR="009C3DA6">
        <w:t>sở</w:t>
      </w:r>
      <w:proofErr w:type="spellEnd"/>
      <w:r w:rsidR="009C3DA6">
        <w:t xml:space="preserve"> Y </w:t>
      </w:r>
      <w:proofErr w:type="spellStart"/>
      <w:r w:rsidR="009C3DA6">
        <w:t>tế</w:t>
      </w:r>
      <w:proofErr w:type="spellEnd"/>
      <w:r w:rsidR="009C3DA6">
        <w:t>.</w:t>
      </w:r>
      <w:r>
        <w:t xml:space="preserve"> </w:t>
      </w:r>
    </w:p>
    <w:p w:rsidR="00E31462" w:rsidRDefault="009C3DA6" w:rsidP="00A61CB7">
      <w:pPr>
        <w:jc w:val="both"/>
        <w:rPr>
          <w:b/>
        </w:rPr>
      </w:pPr>
      <w:r>
        <w:rPr>
          <w:b/>
        </w:rPr>
        <w:t>3</w:t>
      </w:r>
      <w:r w:rsidR="00E31462" w:rsidRPr="00E31462">
        <w:rPr>
          <w:b/>
        </w:rPr>
        <w:t>-</w:t>
      </w:r>
      <w:r>
        <w:rPr>
          <w:b/>
        </w:rPr>
        <w:t xml:space="preserve"> </w:t>
      </w:r>
      <w:proofErr w:type="spellStart"/>
      <w:r w:rsidR="00E31462" w:rsidRPr="00E31462">
        <w:rPr>
          <w:b/>
        </w:rPr>
        <w:t>Tổ</w:t>
      </w:r>
      <w:proofErr w:type="spellEnd"/>
      <w:r w:rsidR="00E31462" w:rsidRPr="00E31462">
        <w:rPr>
          <w:b/>
        </w:rPr>
        <w:t xml:space="preserve"> </w:t>
      </w:r>
      <w:proofErr w:type="spellStart"/>
      <w:r w:rsidR="00E31462" w:rsidRPr="00E31462">
        <w:rPr>
          <w:b/>
        </w:rPr>
        <w:t>chức</w:t>
      </w:r>
      <w:proofErr w:type="spellEnd"/>
      <w:r w:rsidR="00E31462" w:rsidRPr="00E31462">
        <w:rPr>
          <w:b/>
        </w:rPr>
        <w:t xml:space="preserve"> </w:t>
      </w:r>
      <w:proofErr w:type="spellStart"/>
      <w:r w:rsidR="00E31462" w:rsidRPr="00E31462">
        <w:rPr>
          <w:b/>
        </w:rPr>
        <w:t>hoạt</w:t>
      </w:r>
      <w:proofErr w:type="spellEnd"/>
      <w:r w:rsidR="00E31462" w:rsidRPr="00E31462">
        <w:rPr>
          <w:b/>
        </w:rPr>
        <w:t xml:space="preserve"> </w:t>
      </w:r>
      <w:proofErr w:type="spellStart"/>
      <w:r w:rsidR="00E31462" w:rsidRPr="00E31462">
        <w:rPr>
          <w:b/>
        </w:rPr>
        <w:t>động</w:t>
      </w:r>
      <w:proofErr w:type="spellEnd"/>
      <w:r w:rsidR="00E31462">
        <w:rPr>
          <w:b/>
        </w:rPr>
        <w:t xml:space="preserve"> </w:t>
      </w:r>
      <w:proofErr w:type="spellStart"/>
      <w:r w:rsidR="00E31462">
        <w:rPr>
          <w:b/>
        </w:rPr>
        <w:t>sàng</w:t>
      </w:r>
      <w:proofErr w:type="spellEnd"/>
      <w:r w:rsidR="00E31462">
        <w:rPr>
          <w:b/>
        </w:rPr>
        <w:t xml:space="preserve"> </w:t>
      </w:r>
      <w:proofErr w:type="spellStart"/>
      <w:r w:rsidR="00E31462">
        <w:rPr>
          <w:b/>
        </w:rPr>
        <w:t>lọc</w:t>
      </w:r>
      <w:proofErr w:type="spellEnd"/>
    </w:p>
    <w:p w:rsidR="005224C3" w:rsidRDefault="009C3DA6" w:rsidP="00B5313A">
      <w:pPr>
        <w:ind w:firstLine="360"/>
        <w:jc w:val="both"/>
        <w:rPr>
          <w:b/>
        </w:rPr>
      </w:pPr>
      <w:r>
        <w:rPr>
          <w:b/>
          <w:i/>
        </w:rPr>
        <w:t>3</w:t>
      </w:r>
      <w:r w:rsidR="005224C3" w:rsidRPr="005224C3">
        <w:rPr>
          <w:b/>
          <w:i/>
        </w:rPr>
        <w:t xml:space="preserve">.1- </w:t>
      </w:r>
      <w:proofErr w:type="spellStart"/>
      <w:r w:rsidR="005224C3" w:rsidRPr="005224C3">
        <w:rPr>
          <w:b/>
          <w:i/>
        </w:rPr>
        <w:t>Thời</w:t>
      </w:r>
      <w:proofErr w:type="spellEnd"/>
      <w:r w:rsidR="005224C3" w:rsidRPr="005224C3">
        <w:rPr>
          <w:b/>
          <w:i/>
        </w:rPr>
        <w:t xml:space="preserve"> </w:t>
      </w:r>
      <w:proofErr w:type="spellStart"/>
      <w:r w:rsidR="005224C3" w:rsidRPr="005224C3">
        <w:rPr>
          <w:b/>
          <w:i/>
        </w:rPr>
        <w:t>gian</w:t>
      </w:r>
      <w:proofErr w:type="spellEnd"/>
      <w:r w:rsidR="005224C3" w:rsidRPr="005224C3">
        <w:rPr>
          <w:b/>
          <w:i/>
        </w:rPr>
        <w:t>:</w:t>
      </w:r>
    </w:p>
    <w:p w:rsidR="005224C3" w:rsidRDefault="005224C3" w:rsidP="00B5313A">
      <w:pPr>
        <w:ind w:firstLine="360"/>
        <w:jc w:val="both"/>
      </w:pPr>
      <w:r>
        <w:rPr>
          <w:b/>
        </w:rPr>
        <w:t xml:space="preserve">- </w:t>
      </w:r>
      <w:proofErr w:type="spellStart"/>
      <w:r w:rsidRPr="005224C3">
        <w:rPr>
          <w:b/>
        </w:rPr>
        <w:t>Đợt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sàng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lọc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thường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niên</w:t>
      </w:r>
      <w:proofErr w:type="spellEnd"/>
      <w:r w:rsidRPr="005224C3">
        <w:t xml:space="preserve">: </w:t>
      </w:r>
      <w:r>
        <w:t xml:space="preserve">1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5224C3">
        <w:rPr>
          <w:b/>
        </w:rPr>
        <w:t>Tháng</w:t>
      </w:r>
      <w:proofErr w:type="spellEnd"/>
      <w:r w:rsidRPr="005224C3">
        <w:rPr>
          <w:b/>
        </w:rPr>
        <w:t xml:space="preserve"> 5 </w:t>
      </w:r>
      <w:proofErr w:type="spellStart"/>
      <w:r w:rsidRPr="005224C3">
        <w:rPr>
          <w:b/>
        </w:rPr>
        <w:t>hàng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năm</w:t>
      </w:r>
      <w:proofErr w:type="spellEnd"/>
      <w:r w:rsidRPr="005224C3">
        <w:t xml:space="preserve"> </w:t>
      </w:r>
      <w:proofErr w:type="spellStart"/>
      <w:r w:rsidRPr="005224C3">
        <w:t>hưởng</w:t>
      </w:r>
      <w:proofErr w:type="spellEnd"/>
      <w:r w:rsidRPr="005224C3">
        <w:t xml:space="preserve"> </w:t>
      </w:r>
      <w:proofErr w:type="spellStart"/>
      <w:r w:rsidRPr="005224C3">
        <w:t>ứng</w:t>
      </w:r>
      <w:proofErr w:type="spellEnd"/>
      <w:r w:rsidRPr="005224C3">
        <w:t xml:space="preserve"> </w:t>
      </w:r>
      <w:proofErr w:type="spellStart"/>
      <w:r w:rsidRPr="005224C3">
        <w:t>ngày</w:t>
      </w:r>
      <w:proofErr w:type="spellEnd"/>
      <w:r w:rsidRPr="005224C3">
        <w:t xml:space="preserve"> THA </w:t>
      </w:r>
      <w:proofErr w:type="spellStart"/>
      <w:proofErr w:type="gramStart"/>
      <w:r w:rsidRPr="005224C3">
        <w:t>thế</w:t>
      </w:r>
      <w:proofErr w:type="spellEnd"/>
      <w:proofErr w:type="gramEnd"/>
      <w:r w:rsidRPr="005224C3">
        <w:t xml:space="preserve"> </w:t>
      </w:r>
      <w:proofErr w:type="spellStart"/>
      <w:r w:rsidRPr="005224C3">
        <w:t>giới</w:t>
      </w:r>
      <w:proofErr w:type="spellEnd"/>
      <w:r w:rsidRPr="005224C3">
        <w:t xml:space="preserve"> (17/5). </w:t>
      </w:r>
      <w:proofErr w:type="spellStart"/>
      <w:r w:rsidRPr="005224C3">
        <w:t>Năm</w:t>
      </w:r>
      <w:proofErr w:type="spellEnd"/>
      <w:r w:rsidRPr="005224C3">
        <w:t xml:space="preserve"> </w:t>
      </w:r>
      <w:r w:rsidR="009C3DA6">
        <w:t xml:space="preserve">2019 </w:t>
      </w:r>
      <w:proofErr w:type="spellStart"/>
      <w:r w:rsidR="009C3DA6">
        <w:t>triển</w:t>
      </w:r>
      <w:proofErr w:type="spellEnd"/>
      <w:r w:rsidR="009C3DA6">
        <w:t xml:space="preserve"> </w:t>
      </w:r>
      <w:proofErr w:type="spellStart"/>
      <w:r w:rsidR="009C3DA6">
        <w:t>khai</w:t>
      </w:r>
      <w:proofErr w:type="spellEnd"/>
      <w:r w:rsidR="009C3DA6">
        <w:t xml:space="preserve"> </w:t>
      </w:r>
      <w:proofErr w:type="spellStart"/>
      <w:r w:rsidR="009C3DA6">
        <w:t>từ</w:t>
      </w:r>
      <w:proofErr w:type="spellEnd"/>
      <w:r w:rsidR="009C3DA6">
        <w:t xml:space="preserve"> 12/05/2019 </w:t>
      </w:r>
      <w:proofErr w:type="spellStart"/>
      <w:r w:rsidR="009C3DA6">
        <w:t>đến</w:t>
      </w:r>
      <w:proofErr w:type="spellEnd"/>
      <w:r w:rsidR="009C3DA6">
        <w:t xml:space="preserve"> 18/05/2019</w:t>
      </w:r>
    </w:p>
    <w:p w:rsidR="005224C3" w:rsidRPr="005224C3" w:rsidRDefault="005224C3" w:rsidP="00B5313A">
      <w:pPr>
        <w:ind w:firstLine="360"/>
        <w:jc w:val="both"/>
      </w:pPr>
      <w:r w:rsidRPr="005224C3">
        <w:rPr>
          <w:b/>
        </w:rPr>
        <w:t>-</w:t>
      </w:r>
      <w:r w:rsidR="00A03188">
        <w:rPr>
          <w:b/>
        </w:rPr>
        <w:t xml:space="preserve"> </w:t>
      </w:r>
      <w:proofErr w:type="spellStart"/>
      <w:r w:rsidRPr="005224C3">
        <w:rPr>
          <w:b/>
        </w:rPr>
        <w:t>Sàng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lọc</w:t>
      </w:r>
      <w:proofErr w:type="spellEnd"/>
      <w:r w:rsidRPr="005224C3">
        <w:rPr>
          <w:b/>
        </w:rPr>
        <w:t xml:space="preserve"> </w:t>
      </w:r>
      <w:proofErr w:type="spellStart"/>
      <w:r w:rsidRPr="005224C3">
        <w:rPr>
          <w:b/>
        </w:rPr>
        <w:t>theo</w:t>
      </w:r>
      <w:proofErr w:type="spellEnd"/>
      <w:r w:rsidRPr="005224C3">
        <w:rPr>
          <w:b/>
        </w:rPr>
        <w:t xml:space="preserve"> </w:t>
      </w:r>
      <w:proofErr w:type="spellStart"/>
      <w:r w:rsidR="00852AB4">
        <w:rPr>
          <w:b/>
        </w:rPr>
        <w:t>tháng</w:t>
      </w:r>
      <w:proofErr w:type="spellEnd"/>
      <w:r w:rsidRPr="005224C3">
        <w:t xml:space="preserve">: </w:t>
      </w:r>
      <w:proofErr w:type="spellStart"/>
      <w:r w:rsidRPr="005224C3">
        <w:t>lấy</w:t>
      </w:r>
      <w:proofErr w:type="spellEnd"/>
      <w:r w:rsidRPr="005224C3">
        <w:t xml:space="preserve"> </w:t>
      </w:r>
      <w:proofErr w:type="spellStart"/>
      <w:r w:rsidR="009C3DA6">
        <w:t>một</w:t>
      </w:r>
      <w:proofErr w:type="spellEnd"/>
      <w:r w:rsidR="009C3DA6">
        <w:t xml:space="preserve"> </w:t>
      </w:r>
      <w:proofErr w:type="spellStart"/>
      <w:r w:rsidRPr="005224C3">
        <w:t>ngày</w:t>
      </w:r>
      <w:proofErr w:type="spellEnd"/>
      <w:r w:rsidRPr="005224C3">
        <w:t xml:space="preserve"> </w:t>
      </w:r>
      <w:proofErr w:type="spellStart"/>
      <w:r w:rsidRPr="005224C3">
        <w:t>thứ</w:t>
      </w:r>
      <w:proofErr w:type="spellEnd"/>
      <w:r w:rsidRPr="005224C3">
        <w:t xml:space="preserve"> 5</w:t>
      </w:r>
      <w:r w:rsidR="005C5BF7">
        <w:t xml:space="preserve"> </w:t>
      </w:r>
      <w:proofErr w:type="spellStart"/>
      <w:r w:rsidR="005C5BF7">
        <w:t>của</w:t>
      </w:r>
      <w:proofErr w:type="spellEnd"/>
      <w:r w:rsidRPr="005224C3">
        <w:t xml:space="preserve"> </w:t>
      </w:r>
      <w:proofErr w:type="spellStart"/>
      <w:r w:rsidR="00852AB4">
        <w:t>tuần</w:t>
      </w:r>
      <w:proofErr w:type="spellEnd"/>
      <w:r w:rsidR="00852AB4">
        <w:t xml:space="preserve"> </w:t>
      </w:r>
      <w:proofErr w:type="spellStart"/>
      <w:r w:rsidR="00852AB4">
        <w:t>đầu</w:t>
      </w:r>
      <w:proofErr w:type="spellEnd"/>
      <w:r w:rsidR="005C5BF7">
        <w:t xml:space="preserve"> </w:t>
      </w:r>
      <w:proofErr w:type="spellStart"/>
      <w:r w:rsidR="00852AB4">
        <w:t>tháng</w:t>
      </w:r>
      <w:proofErr w:type="spellEnd"/>
      <w:r w:rsidRPr="005224C3">
        <w:t xml:space="preserve"> </w:t>
      </w:r>
      <w:proofErr w:type="spellStart"/>
      <w:r w:rsidRPr="005224C3">
        <w:t>để</w:t>
      </w:r>
      <w:proofErr w:type="spellEnd"/>
      <w:r w:rsidRPr="005224C3">
        <w:t xml:space="preserve"> </w:t>
      </w:r>
      <w:proofErr w:type="spellStart"/>
      <w:r w:rsidRPr="005224C3">
        <w:t>vận</w:t>
      </w:r>
      <w:proofErr w:type="spellEnd"/>
      <w:r w:rsidRPr="005224C3">
        <w:t xml:space="preserve"> </w:t>
      </w:r>
      <w:proofErr w:type="spellStart"/>
      <w:r w:rsidRPr="005224C3">
        <w:t>động</w:t>
      </w:r>
      <w:proofErr w:type="spellEnd"/>
      <w:r w:rsidRPr="005224C3">
        <w:t xml:space="preserve"> </w:t>
      </w:r>
      <w:proofErr w:type="spellStart"/>
      <w:r w:rsidRPr="005224C3">
        <w:t>tuyên</w:t>
      </w:r>
      <w:proofErr w:type="spellEnd"/>
      <w:r w:rsidRPr="005224C3">
        <w:t xml:space="preserve"> </w:t>
      </w:r>
      <w:proofErr w:type="spellStart"/>
      <w:r w:rsidRPr="005224C3">
        <w:t>truyền</w:t>
      </w:r>
      <w:proofErr w:type="spellEnd"/>
      <w:r w:rsidRPr="005224C3">
        <w:t xml:space="preserve"> </w:t>
      </w:r>
      <w:proofErr w:type="spellStart"/>
      <w:r w:rsidRPr="005224C3">
        <w:t>và</w:t>
      </w:r>
      <w:proofErr w:type="spellEnd"/>
      <w:r w:rsidRPr="005224C3">
        <w:t xml:space="preserve"> </w:t>
      </w:r>
      <w:proofErr w:type="spellStart"/>
      <w:r w:rsidRPr="005224C3">
        <w:t>tổ</w:t>
      </w:r>
      <w:proofErr w:type="spellEnd"/>
      <w:r w:rsidRPr="005224C3">
        <w:t xml:space="preserve"> </w:t>
      </w:r>
      <w:proofErr w:type="spellStart"/>
      <w:r w:rsidRPr="005224C3">
        <w:t>chức</w:t>
      </w:r>
      <w:proofErr w:type="spellEnd"/>
      <w:r w:rsidRPr="005224C3">
        <w:t xml:space="preserve"> </w:t>
      </w:r>
      <w:proofErr w:type="spellStart"/>
      <w:r w:rsidRPr="005224C3">
        <w:t>đo</w:t>
      </w:r>
      <w:proofErr w:type="spellEnd"/>
      <w:r w:rsidRPr="005224C3">
        <w:t xml:space="preserve"> </w:t>
      </w:r>
      <w:proofErr w:type="spellStart"/>
      <w:r w:rsidRPr="005224C3">
        <w:t>huyết</w:t>
      </w:r>
      <w:proofErr w:type="spellEnd"/>
      <w:r w:rsidRPr="005224C3">
        <w:t xml:space="preserve"> </w:t>
      </w:r>
      <w:proofErr w:type="spellStart"/>
      <w:r w:rsidRPr="005224C3">
        <w:t>áp</w:t>
      </w:r>
      <w:proofErr w:type="spellEnd"/>
      <w:r w:rsidRPr="005224C3">
        <w:t xml:space="preserve"> </w:t>
      </w:r>
      <w:proofErr w:type="spellStart"/>
      <w:r w:rsidRPr="005224C3">
        <w:t>cho</w:t>
      </w:r>
      <w:proofErr w:type="spellEnd"/>
      <w:r w:rsidRPr="005224C3">
        <w:t xml:space="preserve"> </w:t>
      </w:r>
      <w:proofErr w:type="spellStart"/>
      <w:r w:rsidRPr="005224C3">
        <w:t>tất</w:t>
      </w:r>
      <w:proofErr w:type="spellEnd"/>
      <w:r w:rsidRPr="005224C3">
        <w:t xml:space="preserve"> </w:t>
      </w:r>
      <w:proofErr w:type="spellStart"/>
      <w:r w:rsidRPr="005224C3">
        <w:t>cả</w:t>
      </w:r>
      <w:proofErr w:type="spellEnd"/>
      <w:r w:rsidRPr="005224C3">
        <w:t xml:space="preserve"> </w:t>
      </w:r>
      <w:proofErr w:type="spellStart"/>
      <w:r w:rsidRPr="005224C3">
        <w:t>các</w:t>
      </w:r>
      <w:proofErr w:type="spellEnd"/>
      <w:r w:rsidRPr="005224C3">
        <w:t xml:space="preserve"> </w:t>
      </w:r>
      <w:proofErr w:type="spellStart"/>
      <w:r w:rsidRPr="005224C3">
        <w:t>người</w:t>
      </w:r>
      <w:proofErr w:type="spellEnd"/>
      <w:r w:rsidRPr="005224C3">
        <w:t xml:space="preserve"> </w:t>
      </w:r>
      <w:proofErr w:type="spellStart"/>
      <w:r w:rsidRPr="005224C3">
        <w:t>bệnh</w:t>
      </w:r>
      <w:proofErr w:type="spellEnd"/>
      <w:r w:rsidRPr="005224C3">
        <w:t xml:space="preserve">, </w:t>
      </w:r>
      <w:proofErr w:type="spellStart"/>
      <w:r w:rsidRPr="005224C3">
        <w:t>người</w:t>
      </w:r>
      <w:proofErr w:type="spellEnd"/>
      <w:r w:rsidRPr="005224C3">
        <w:t xml:space="preserve"> </w:t>
      </w:r>
      <w:proofErr w:type="spellStart"/>
      <w:r w:rsidRPr="005224C3">
        <w:t>nhà</w:t>
      </w:r>
      <w:proofErr w:type="spellEnd"/>
      <w:r w:rsidRPr="005224C3">
        <w:t xml:space="preserve"> </w:t>
      </w:r>
      <w:proofErr w:type="spellStart"/>
      <w:r w:rsidRPr="005224C3">
        <w:t>đi</w:t>
      </w:r>
      <w:proofErr w:type="spellEnd"/>
      <w:r w:rsidRPr="005224C3">
        <w:t xml:space="preserve"> </w:t>
      </w:r>
      <w:proofErr w:type="spellStart"/>
      <w:r w:rsidRPr="005224C3">
        <w:t>khám</w:t>
      </w:r>
      <w:proofErr w:type="spellEnd"/>
      <w:r w:rsidRPr="005224C3">
        <w:t xml:space="preserve"> </w:t>
      </w:r>
      <w:proofErr w:type="spellStart"/>
      <w:r w:rsidRPr="005224C3">
        <w:t>chữa</w:t>
      </w:r>
      <w:proofErr w:type="spellEnd"/>
      <w:r w:rsidRPr="005224C3">
        <w:t xml:space="preserve"> </w:t>
      </w:r>
      <w:proofErr w:type="spellStart"/>
      <w:r w:rsidRPr="005224C3">
        <w:t>bệnh</w:t>
      </w:r>
      <w:proofErr w:type="spellEnd"/>
      <w:r w:rsidRPr="005224C3">
        <w:t xml:space="preserve">. </w:t>
      </w:r>
    </w:p>
    <w:p w:rsidR="009818B6" w:rsidRDefault="009C3DA6" w:rsidP="00A61CB7">
      <w:pPr>
        <w:ind w:firstLine="270"/>
        <w:jc w:val="both"/>
      </w:pPr>
      <w:r>
        <w:rPr>
          <w:b/>
          <w:i/>
        </w:rPr>
        <w:t>3</w:t>
      </w:r>
      <w:r w:rsidR="00E31462" w:rsidRPr="005224C3">
        <w:rPr>
          <w:b/>
          <w:i/>
        </w:rPr>
        <w:t>.</w:t>
      </w:r>
      <w:r w:rsidR="005224C3">
        <w:rPr>
          <w:b/>
          <w:i/>
        </w:rPr>
        <w:t>2</w:t>
      </w:r>
      <w:r w:rsidR="00E31462" w:rsidRPr="005224C3">
        <w:rPr>
          <w:b/>
          <w:i/>
        </w:rPr>
        <w:t xml:space="preserve"> </w:t>
      </w:r>
      <w:proofErr w:type="spellStart"/>
      <w:r w:rsidR="00E31462" w:rsidRPr="005224C3">
        <w:rPr>
          <w:b/>
          <w:i/>
        </w:rPr>
        <w:t>Chuẩn</w:t>
      </w:r>
      <w:proofErr w:type="spellEnd"/>
      <w:r w:rsidR="00E31462" w:rsidRPr="005224C3">
        <w:rPr>
          <w:b/>
          <w:i/>
        </w:rPr>
        <w:t xml:space="preserve"> </w:t>
      </w:r>
      <w:proofErr w:type="spellStart"/>
      <w:r w:rsidR="00E31462" w:rsidRPr="005224C3">
        <w:rPr>
          <w:b/>
          <w:i/>
        </w:rPr>
        <w:t>bị</w:t>
      </w:r>
      <w:proofErr w:type="spellEnd"/>
      <w:r w:rsidR="00E31462" w:rsidRPr="005224C3">
        <w:rPr>
          <w:b/>
          <w:i/>
        </w:rPr>
        <w:t xml:space="preserve"> </w:t>
      </w:r>
      <w:proofErr w:type="spellStart"/>
      <w:r w:rsidR="00E31462" w:rsidRPr="005224C3">
        <w:rPr>
          <w:b/>
          <w:i/>
        </w:rPr>
        <w:t>dụng</w:t>
      </w:r>
      <w:proofErr w:type="spellEnd"/>
      <w:r w:rsidR="00E31462" w:rsidRPr="005224C3">
        <w:rPr>
          <w:b/>
          <w:i/>
        </w:rPr>
        <w:t xml:space="preserve"> </w:t>
      </w:r>
      <w:proofErr w:type="spellStart"/>
      <w:r w:rsidR="00E31462" w:rsidRPr="005224C3">
        <w:rPr>
          <w:b/>
          <w:i/>
        </w:rPr>
        <w:t>cụ</w:t>
      </w:r>
      <w:proofErr w:type="spellEnd"/>
      <w:r w:rsidR="00E31462" w:rsidRPr="005224C3">
        <w:rPr>
          <w:b/>
          <w:i/>
        </w:rPr>
        <w:t xml:space="preserve">, </w:t>
      </w:r>
      <w:proofErr w:type="spellStart"/>
      <w:r w:rsidR="00E31462" w:rsidRPr="005224C3">
        <w:rPr>
          <w:b/>
          <w:i/>
        </w:rPr>
        <w:t>máy</w:t>
      </w:r>
      <w:proofErr w:type="spellEnd"/>
      <w:r w:rsidR="00E31462" w:rsidRPr="005224C3">
        <w:rPr>
          <w:b/>
          <w:i/>
        </w:rPr>
        <w:t xml:space="preserve"> </w:t>
      </w:r>
      <w:proofErr w:type="spellStart"/>
      <w:r w:rsidR="00E31462" w:rsidRPr="005224C3">
        <w:rPr>
          <w:b/>
          <w:i/>
        </w:rPr>
        <w:t>móc</w:t>
      </w:r>
      <w:proofErr w:type="spellEnd"/>
      <w:r w:rsidR="00E31462">
        <w:t>: (</w:t>
      </w:r>
      <w:proofErr w:type="spellStart"/>
      <w:r>
        <w:t>cho</w:t>
      </w:r>
      <w:proofErr w:type="spellEnd"/>
      <w:r>
        <w:t xml:space="preserve"> </w:t>
      </w:r>
      <w:r w:rsidR="00E31462">
        <w:t xml:space="preserve">1 </w:t>
      </w:r>
      <w:proofErr w:type="spellStart"/>
      <w:r w:rsidR="00E31462">
        <w:t>ngày</w:t>
      </w:r>
      <w:proofErr w:type="spellEnd"/>
      <w:r w:rsidR="00E31462">
        <w:t xml:space="preserve"> </w:t>
      </w:r>
      <w:proofErr w:type="spellStart"/>
      <w:r w:rsidR="00E31462">
        <w:t>đo</w:t>
      </w:r>
      <w:proofErr w:type="spellEnd"/>
      <w:r w:rsidR="00E31462">
        <w:t xml:space="preserve"> HA, </w:t>
      </w:r>
      <w:proofErr w:type="spellStart"/>
      <w:r w:rsidR="000F2549">
        <w:t>số</w:t>
      </w:r>
      <w:proofErr w:type="spellEnd"/>
      <w:r w:rsidR="000F2549">
        <w:t xml:space="preserve"> </w:t>
      </w:r>
      <w:proofErr w:type="spellStart"/>
      <w:r w:rsidR="000F2549">
        <w:t>người</w:t>
      </w:r>
      <w:proofErr w:type="spellEnd"/>
      <w:r w:rsidR="00E31462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 w:rsidR="00E31462">
        <w:t>dự</w:t>
      </w:r>
      <w:proofErr w:type="spellEnd"/>
      <w:r w:rsidR="00E31462">
        <w:t xml:space="preserve"> </w:t>
      </w:r>
      <w:proofErr w:type="spellStart"/>
      <w:r w:rsidR="00E31462">
        <w:t>kiến</w:t>
      </w:r>
      <w:proofErr w:type="spellEnd"/>
      <w:r w:rsidR="00E31462">
        <w:t xml:space="preserve"> </w:t>
      </w:r>
      <w:r w:rsidR="000F2549">
        <w:t xml:space="preserve">250 </w:t>
      </w:r>
      <w:proofErr w:type="spellStart"/>
      <w:r w:rsidR="000F2549">
        <w:t>người</w:t>
      </w:r>
      <w:proofErr w:type="spellEnd"/>
      <w:r w:rsidR="00E31462">
        <w:t>)</w:t>
      </w:r>
    </w:p>
    <w:p w:rsidR="009818B6" w:rsidRDefault="009818B6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 w:rsidR="00E31462">
        <w:t>M</w:t>
      </w:r>
      <w:r>
        <w:t>áy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proofErr w:type="gramStart"/>
      <w:r>
        <w:t>áp</w:t>
      </w:r>
      <w:proofErr w:type="spellEnd"/>
      <w:r>
        <w:t xml:space="preserve"> </w:t>
      </w:r>
      <w:r w:rsidR="00E31462">
        <w:t>:</w:t>
      </w:r>
      <w:proofErr w:type="gramEnd"/>
      <w:r w:rsidR="00E31462">
        <w:t xml:space="preserve"> </w:t>
      </w:r>
      <w:proofErr w:type="spellStart"/>
      <w:r w:rsidR="00E31462">
        <w:t>Máy</w:t>
      </w:r>
      <w:proofErr w:type="spellEnd"/>
      <w:r w:rsidR="00E31462">
        <w:t xml:space="preserve"> </w:t>
      </w:r>
      <w:proofErr w:type="spellStart"/>
      <w:r w:rsidR="00E31462">
        <w:t>đo</w:t>
      </w:r>
      <w:proofErr w:type="spellEnd"/>
      <w:r w:rsidR="00E31462">
        <w:t xml:space="preserve"> HA </w:t>
      </w:r>
      <w:proofErr w:type="spellStart"/>
      <w:r w:rsidR="00E31462">
        <w:t>điện</w:t>
      </w:r>
      <w:proofErr w:type="spellEnd"/>
      <w:r w:rsidR="00E31462">
        <w:t xml:space="preserve"> </w:t>
      </w:r>
      <w:proofErr w:type="spellStart"/>
      <w:r w:rsidR="00E31462">
        <w:t>tử</w:t>
      </w:r>
      <w:proofErr w:type="spellEnd"/>
      <w:r w:rsidR="00E31462">
        <w:t xml:space="preserve"> </w:t>
      </w:r>
      <w:proofErr w:type="spellStart"/>
      <w:r w:rsidR="00E31462">
        <w:t>tự</w:t>
      </w:r>
      <w:proofErr w:type="spellEnd"/>
      <w:r w:rsidR="00E31462">
        <w:t xml:space="preserve"> </w:t>
      </w:r>
      <w:proofErr w:type="spellStart"/>
      <w:r w:rsidR="00E31462">
        <w:t>động</w:t>
      </w:r>
      <w:proofErr w:type="spellEnd"/>
      <w:r w:rsidR="00E31462">
        <w:t xml:space="preserve">: 5 </w:t>
      </w:r>
      <w:proofErr w:type="spellStart"/>
      <w:r w:rsidR="00E31462">
        <w:t>chiếc</w:t>
      </w:r>
      <w:proofErr w:type="spellEnd"/>
      <w:r w:rsidR="00E31462">
        <w:t xml:space="preserve"> </w:t>
      </w:r>
    </w:p>
    <w:p w:rsidR="000F2549" w:rsidRDefault="000F2549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: 500 </w:t>
      </w:r>
      <w:proofErr w:type="spellStart"/>
      <w:r>
        <w:t>tờ</w:t>
      </w:r>
      <w:proofErr w:type="spellEnd"/>
      <w:r>
        <w:t xml:space="preserve"> (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BV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),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HA ( </w:t>
      </w:r>
      <w:proofErr w:type="spellStart"/>
      <w:r>
        <w:t>mẫu</w:t>
      </w:r>
      <w:proofErr w:type="spellEnd"/>
      <w:r>
        <w:t xml:space="preserve"> 1)</w:t>
      </w:r>
    </w:p>
    <w:p w:rsidR="000F2549" w:rsidRDefault="000F2549" w:rsidP="00A61CB7">
      <w:pPr>
        <w:ind w:firstLine="360"/>
        <w:jc w:val="both"/>
      </w:pPr>
      <w:r>
        <w:t xml:space="preserve">-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: 300 </w:t>
      </w:r>
      <w:proofErr w:type="spellStart"/>
      <w:r>
        <w:t>phiếu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BN </w:t>
      </w:r>
      <w:proofErr w:type="gramStart"/>
      <w:r>
        <w:t xml:space="preserve">( </w:t>
      </w:r>
      <w:proofErr w:type="spellStart"/>
      <w:r>
        <w:t>mẫu</w:t>
      </w:r>
      <w:proofErr w:type="spellEnd"/>
      <w:proofErr w:type="gramEnd"/>
      <w:r>
        <w:t xml:space="preserve"> 2)</w:t>
      </w:r>
    </w:p>
    <w:p w:rsidR="000F2549" w:rsidRDefault="000F2549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lọc</w:t>
      </w:r>
      <w:proofErr w:type="spellEnd"/>
      <w:r>
        <w:t>: 300</w:t>
      </w:r>
      <w:r w:rsidR="00890BD6">
        <w:t xml:space="preserve"> </w:t>
      </w:r>
      <w:proofErr w:type="spellStart"/>
      <w:r w:rsidR="00890BD6">
        <w:t>phiếu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HA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BN THA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THA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BHYT </w:t>
      </w:r>
      <w:proofErr w:type="gramStart"/>
      <w:r>
        <w:t xml:space="preserve">( </w:t>
      </w:r>
      <w:proofErr w:type="spellStart"/>
      <w:r>
        <w:t>mẫu</w:t>
      </w:r>
      <w:proofErr w:type="spellEnd"/>
      <w:proofErr w:type="gramEnd"/>
      <w:r>
        <w:t xml:space="preserve"> 3)</w:t>
      </w:r>
    </w:p>
    <w:p w:rsidR="000F2549" w:rsidRDefault="000F2549" w:rsidP="00A61CB7">
      <w:pPr>
        <w:ind w:firstLine="360"/>
        <w:jc w:val="both"/>
      </w:pPr>
      <w:r>
        <w:lastRenderedPageBreak/>
        <w:t>-</w:t>
      </w:r>
      <w:r w:rsidR="00A03188"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THA (</w:t>
      </w:r>
      <w:proofErr w:type="spellStart"/>
      <w:r w:rsidR="00703F34">
        <w:t>nếu</w:t>
      </w:r>
      <w:proofErr w:type="spellEnd"/>
      <w:r w:rsidR="00703F34">
        <w:t xml:space="preserve"> </w:t>
      </w:r>
      <w:proofErr w:type="spellStart"/>
      <w:r w:rsidR="00703F34">
        <w:t>có</w:t>
      </w:r>
      <w:proofErr w:type="spellEnd"/>
      <w:r w:rsidR="00703F34">
        <w:t xml:space="preserve"> </w:t>
      </w:r>
      <w:proofErr w:type="spellStart"/>
      <w:r w:rsidR="00703F34">
        <w:t>kinh</w:t>
      </w:r>
      <w:proofErr w:type="spellEnd"/>
      <w:r w:rsidR="00703F34">
        <w:t xml:space="preserve"> </w:t>
      </w:r>
      <w:proofErr w:type="spellStart"/>
      <w:r w:rsidR="00703F34">
        <w:t>phí</w:t>
      </w:r>
      <w:proofErr w:type="spellEnd"/>
      <w:r>
        <w:t>)</w:t>
      </w:r>
    </w:p>
    <w:p w:rsidR="00E15FEE" w:rsidRDefault="00E15FEE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>
        <w:t>Pano</w:t>
      </w:r>
      <w:proofErr w:type="spellEnd"/>
      <w:r>
        <w:t xml:space="preserve">, </w:t>
      </w:r>
      <w:proofErr w:type="spellStart"/>
      <w:r>
        <w:t>biể</w:t>
      </w:r>
      <w:r w:rsidR="00A61CB7">
        <w:t>u</w:t>
      </w:r>
      <w:proofErr w:type="spellEnd"/>
      <w:r w:rsidR="00A61CB7">
        <w:t xml:space="preserve"> </w:t>
      </w:r>
      <w:proofErr w:type="spellStart"/>
      <w:r w:rsidR="00A61CB7">
        <w:t>ngữ</w:t>
      </w:r>
      <w:proofErr w:type="spellEnd"/>
      <w:r>
        <w:t xml:space="preserve">: Treo tai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HA </w:t>
      </w:r>
      <w:proofErr w:type="gramStart"/>
      <w:r>
        <w:t xml:space="preserve">( </w:t>
      </w:r>
      <w:proofErr w:type="spellStart"/>
      <w:r>
        <w:t>mẫu</w:t>
      </w:r>
      <w:proofErr w:type="spellEnd"/>
      <w:proofErr w:type="gramEnd"/>
      <w:r>
        <w:t xml:space="preserve"> 4)</w:t>
      </w:r>
    </w:p>
    <w:p w:rsidR="00E31462" w:rsidRDefault="009818B6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 w:rsidR="00E31462">
        <w:t>Bàn</w:t>
      </w:r>
      <w:proofErr w:type="spellEnd"/>
      <w:r w:rsidR="00E31462">
        <w:t xml:space="preserve">, </w:t>
      </w:r>
      <w:proofErr w:type="spellStart"/>
      <w:r w:rsidR="00E31462">
        <w:t>ghế</w:t>
      </w:r>
      <w:proofErr w:type="spellEnd"/>
      <w:r w:rsidR="00A61CB7">
        <w:t xml:space="preserve"> </w:t>
      </w:r>
      <w:proofErr w:type="spellStart"/>
      <w:r w:rsidR="00A61CB7">
        <w:t>phục</w:t>
      </w:r>
      <w:proofErr w:type="spellEnd"/>
      <w:r w:rsidR="00A61CB7">
        <w:t xml:space="preserve"> </w:t>
      </w:r>
      <w:proofErr w:type="spellStart"/>
      <w:r w:rsidR="00A61CB7">
        <w:t>vụ</w:t>
      </w:r>
      <w:proofErr w:type="spellEnd"/>
      <w:r w:rsidR="00E31462">
        <w:t xml:space="preserve"> </w:t>
      </w:r>
      <w:proofErr w:type="spellStart"/>
      <w:r w:rsidR="00E31462">
        <w:t>đo</w:t>
      </w:r>
      <w:proofErr w:type="spellEnd"/>
      <w:r w:rsidR="00E31462">
        <w:t xml:space="preserve"> HA: 5 </w:t>
      </w:r>
      <w:proofErr w:type="spellStart"/>
      <w:r w:rsidR="00E31462">
        <w:t>bàn</w:t>
      </w:r>
      <w:proofErr w:type="spellEnd"/>
      <w:r w:rsidR="00E31462">
        <w:t xml:space="preserve">, 10 </w:t>
      </w:r>
      <w:proofErr w:type="spellStart"/>
      <w:r w:rsidR="00E31462">
        <w:t>ghế</w:t>
      </w:r>
      <w:proofErr w:type="spellEnd"/>
      <w:r w:rsidR="00E31462">
        <w:t xml:space="preserve"> (</w:t>
      </w:r>
      <w:proofErr w:type="spellStart"/>
      <w:r w:rsidR="00E31462">
        <w:t>cho</w:t>
      </w:r>
      <w:proofErr w:type="spellEnd"/>
      <w:r w:rsidR="00E31462">
        <w:t xml:space="preserve"> </w:t>
      </w:r>
      <w:proofErr w:type="spellStart"/>
      <w:r w:rsidR="00E31462">
        <w:t>người</w:t>
      </w:r>
      <w:proofErr w:type="spellEnd"/>
      <w:r w:rsidR="00E31462">
        <w:t xml:space="preserve"> </w:t>
      </w:r>
      <w:proofErr w:type="spellStart"/>
      <w:r w:rsidR="00E31462">
        <w:t>đo</w:t>
      </w:r>
      <w:proofErr w:type="spellEnd"/>
      <w:r w:rsidR="00E31462">
        <w:t xml:space="preserve"> </w:t>
      </w:r>
      <w:proofErr w:type="spellStart"/>
      <w:r w:rsidR="00E31462">
        <w:t>và</w:t>
      </w:r>
      <w:proofErr w:type="spellEnd"/>
      <w:r w:rsidR="00E31462">
        <w:t xml:space="preserve"> BN)</w:t>
      </w:r>
    </w:p>
    <w:p w:rsidR="00E31462" w:rsidRDefault="00E31462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chờ</w:t>
      </w:r>
      <w:proofErr w:type="spellEnd"/>
      <w:r w:rsidR="009310E4">
        <w:t>.</w:t>
      </w:r>
    </w:p>
    <w:p w:rsidR="009818B6" w:rsidRDefault="00E31462" w:rsidP="00A61CB7">
      <w:pPr>
        <w:ind w:firstLine="360"/>
        <w:jc w:val="both"/>
      </w:pPr>
      <w:r>
        <w:t>-</w:t>
      </w:r>
      <w:r w:rsidR="00A03188"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BN</w:t>
      </w:r>
      <w:proofErr w:type="gramStart"/>
      <w:r w:rsidR="009310E4">
        <w:t>.</w:t>
      </w:r>
      <w:r w:rsidR="009C3DA6">
        <w:t>(</w:t>
      </w:r>
      <w:proofErr w:type="gramEnd"/>
      <w:r w:rsidR="009C3DA6">
        <w:t xml:space="preserve"> </w:t>
      </w:r>
      <w:proofErr w:type="spellStart"/>
      <w:r w:rsidR="009C3DA6">
        <w:t>nếu</w:t>
      </w:r>
      <w:proofErr w:type="spellEnd"/>
      <w:r w:rsidR="009C3DA6">
        <w:t xml:space="preserve"> </w:t>
      </w:r>
      <w:proofErr w:type="spellStart"/>
      <w:r w:rsidR="009C3DA6">
        <w:t>có</w:t>
      </w:r>
      <w:proofErr w:type="spellEnd"/>
      <w:r w:rsidR="009C3DA6">
        <w:t xml:space="preserve"> KP)</w:t>
      </w:r>
    </w:p>
    <w:p w:rsidR="000F2549" w:rsidRPr="00A61CB7" w:rsidRDefault="000F2549" w:rsidP="00A61CB7">
      <w:pPr>
        <w:tabs>
          <w:tab w:val="left" w:pos="270"/>
        </w:tabs>
        <w:ind w:firstLine="270"/>
        <w:jc w:val="both"/>
        <w:rPr>
          <w:b/>
          <w:i/>
        </w:rPr>
      </w:pPr>
      <w:r w:rsidRPr="00A61CB7">
        <w:rPr>
          <w:b/>
          <w:i/>
        </w:rPr>
        <w:t>4.</w:t>
      </w:r>
      <w:r w:rsidR="005224C3" w:rsidRPr="00A61CB7">
        <w:rPr>
          <w:b/>
          <w:i/>
        </w:rPr>
        <w:t>3</w:t>
      </w:r>
      <w:r w:rsidRPr="00A61CB7">
        <w:rPr>
          <w:b/>
          <w:i/>
        </w:rPr>
        <w:t xml:space="preserve">. </w:t>
      </w:r>
      <w:proofErr w:type="spellStart"/>
      <w:r w:rsidRPr="00A61CB7">
        <w:rPr>
          <w:b/>
          <w:i/>
        </w:rPr>
        <w:t>Nhân</w:t>
      </w:r>
      <w:proofErr w:type="spellEnd"/>
      <w:r w:rsidRPr="00A61CB7">
        <w:rPr>
          <w:b/>
          <w:i/>
        </w:rPr>
        <w:t xml:space="preserve"> </w:t>
      </w:r>
      <w:proofErr w:type="spellStart"/>
      <w:r w:rsidRPr="00A61CB7">
        <w:rPr>
          <w:b/>
          <w:i/>
        </w:rPr>
        <w:t>lực</w:t>
      </w:r>
      <w:proofErr w:type="spellEnd"/>
      <w:r w:rsidR="005224C3" w:rsidRPr="00A61CB7">
        <w:rPr>
          <w:b/>
          <w:i/>
        </w:rPr>
        <w:t xml:space="preserve">: </w:t>
      </w:r>
    </w:p>
    <w:p w:rsidR="000F2549" w:rsidRDefault="000F2549" w:rsidP="00A61CB7">
      <w:pPr>
        <w:ind w:left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proofErr w:type="gramStart"/>
      <w:r>
        <w:t>rơi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>)</w:t>
      </w:r>
      <w:r w:rsidR="005224C3">
        <w:t xml:space="preserve">: 3 </w:t>
      </w:r>
      <w:proofErr w:type="spellStart"/>
      <w:r w:rsidR="005224C3">
        <w:t>người</w:t>
      </w:r>
      <w:proofErr w:type="spellEnd"/>
      <w:r w:rsidR="005224C3">
        <w:t xml:space="preserve"> </w:t>
      </w:r>
    </w:p>
    <w:p w:rsidR="005224C3" w:rsidRDefault="005224C3" w:rsidP="00A61CB7">
      <w:pPr>
        <w:ind w:left="360"/>
        <w:jc w:val="both"/>
      </w:pPr>
      <w:r>
        <w:t xml:space="preserve">- </w:t>
      </w:r>
      <w:proofErr w:type="spellStart"/>
      <w:r>
        <w:t>Đo</w:t>
      </w:r>
      <w:proofErr w:type="spellEnd"/>
      <w:r>
        <w:t xml:space="preserve"> HA</w:t>
      </w:r>
      <w:r w:rsidR="00E15FEE">
        <w:t xml:space="preserve"> </w:t>
      </w:r>
      <w:proofErr w:type="spellStart"/>
      <w:r w:rsidR="00E15FEE">
        <w:t>và</w:t>
      </w:r>
      <w:proofErr w:type="spellEnd"/>
      <w:r w:rsidR="00E15FEE">
        <w:t xml:space="preserve"> </w:t>
      </w:r>
      <w:proofErr w:type="spellStart"/>
      <w:r w:rsidR="00E15FEE">
        <w:t>tư</w:t>
      </w:r>
      <w:proofErr w:type="spellEnd"/>
      <w:r w:rsidR="00E15FEE">
        <w:t xml:space="preserve"> </w:t>
      </w:r>
      <w:proofErr w:type="spellStart"/>
      <w:r w:rsidR="00E15FEE">
        <w:t>vấn</w:t>
      </w:r>
      <w:proofErr w:type="spellEnd"/>
      <w:r>
        <w:t xml:space="preserve">: 5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</w:p>
    <w:p w:rsidR="005224C3" w:rsidRDefault="005224C3" w:rsidP="00A61CB7">
      <w:pPr>
        <w:ind w:left="360"/>
        <w:jc w:val="both"/>
      </w:pPr>
      <w:r>
        <w:t xml:space="preserve">- 01 BS: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(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>)</w:t>
      </w:r>
    </w:p>
    <w:p w:rsidR="009818B6" w:rsidRPr="00A61CB7" w:rsidRDefault="005224C3" w:rsidP="00A61CB7">
      <w:pPr>
        <w:ind w:firstLine="270"/>
        <w:jc w:val="both"/>
        <w:rPr>
          <w:b/>
          <w:i/>
        </w:rPr>
      </w:pPr>
      <w:r w:rsidRPr="00A61CB7">
        <w:rPr>
          <w:b/>
          <w:i/>
        </w:rPr>
        <w:t>4</w:t>
      </w:r>
      <w:r w:rsidR="00E15FEE" w:rsidRPr="00A61CB7">
        <w:rPr>
          <w:b/>
          <w:i/>
        </w:rPr>
        <w:t>.</w:t>
      </w:r>
      <w:r w:rsidRPr="00A61CB7">
        <w:rPr>
          <w:b/>
          <w:i/>
        </w:rPr>
        <w:t xml:space="preserve">4- </w:t>
      </w:r>
      <w:proofErr w:type="spellStart"/>
      <w:r w:rsidR="009818B6" w:rsidRPr="00A61CB7">
        <w:rPr>
          <w:b/>
          <w:i/>
        </w:rPr>
        <w:t>Quy</w:t>
      </w:r>
      <w:proofErr w:type="spellEnd"/>
      <w:r w:rsidR="009818B6" w:rsidRPr="00A61CB7">
        <w:rPr>
          <w:b/>
          <w:i/>
        </w:rPr>
        <w:t xml:space="preserve"> </w:t>
      </w:r>
      <w:proofErr w:type="spellStart"/>
      <w:r w:rsidR="009818B6" w:rsidRPr="00A61CB7">
        <w:rPr>
          <w:b/>
          <w:i/>
        </w:rPr>
        <w:t>trình</w:t>
      </w:r>
      <w:proofErr w:type="spellEnd"/>
      <w:r w:rsidR="00E15FEE" w:rsidRPr="00A61CB7">
        <w:rPr>
          <w:b/>
          <w:i/>
        </w:rPr>
        <w:t xml:space="preserve"> </w:t>
      </w:r>
      <w:proofErr w:type="spellStart"/>
      <w:r w:rsidR="00E15FEE" w:rsidRPr="00A61CB7">
        <w:rPr>
          <w:b/>
          <w:i/>
        </w:rPr>
        <w:t>tổ</w:t>
      </w:r>
      <w:proofErr w:type="spellEnd"/>
      <w:r w:rsidR="00E15FEE" w:rsidRPr="00A61CB7">
        <w:rPr>
          <w:b/>
          <w:i/>
        </w:rPr>
        <w:t xml:space="preserve"> </w:t>
      </w:r>
      <w:proofErr w:type="spellStart"/>
      <w:r w:rsidR="00E15FEE" w:rsidRPr="00A61CB7">
        <w:rPr>
          <w:b/>
          <w:i/>
        </w:rPr>
        <w:t>chức</w:t>
      </w:r>
      <w:proofErr w:type="spellEnd"/>
      <w:r w:rsidR="00E15FEE" w:rsidRPr="00A61CB7">
        <w:rPr>
          <w:b/>
          <w:i/>
        </w:rPr>
        <w:t xml:space="preserve"> </w:t>
      </w:r>
      <w:proofErr w:type="spellStart"/>
      <w:r w:rsidR="00E15FEE" w:rsidRPr="00A61CB7">
        <w:rPr>
          <w:b/>
          <w:i/>
        </w:rPr>
        <w:t>ngày</w:t>
      </w:r>
      <w:proofErr w:type="spellEnd"/>
      <w:r w:rsidR="00E15FEE" w:rsidRPr="00A61CB7">
        <w:rPr>
          <w:b/>
          <w:i/>
        </w:rPr>
        <w:t xml:space="preserve"> </w:t>
      </w:r>
      <w:proofErr w:type="spellStart"/>
      <w:r w:rsidR="00E15FEE" w:rsidRPr="00A61CB7">
        <w:rPr>
          <w:b/>
          <w:i/>
        </w:rPr>
        <w:t>đo</w:t>
      </w:r>
      <w:proofErr w:type="spellEnd"/>
      <w:r w:rsidR="00E15FEE" w:rsidRPr="00A61CB7">
        <w:rPr>
          <w:b/>
          <w:i/>
        </w:rPr>
        <w:t xml:space="preserve"> HA</w:t>
      </w:r>
    </w:p>
    <w:p w:rsidR="00E15FEE" w:rsidRDefault="009818B6" w:rsidP="00A61CB7">
      <w:pPr>
        <w:ind w:left="360"/>
        <w:jc w:val="both"/>
      </w:pPr>
      <w:proofErr w:type="spellStart"/>
      <w:r>
        <w:t>Bước</w:t>
      </w:r>
      <w:proofErr w:type="spellEnd"/>
      <w:r>
        <w:t xml:space="preserve"> 1: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E15FEE">
        <w:t>và</w:t>
      </w:r>
      <w:proofErr w:type="spellEnd"/>
      <w:r w:rsidR="00E15FEE">
        <w:t xml:space="preserve"> </w:t>
      </w:r>
      <w:proofErr w:type="spellStart"/>
      <w:r w:rsidR="00E15FEE">
        <w:t>tập</w:t>
      </w:r>
      <w:proofErr w:type="spellEnd"/>
      <w:r w:rsidR="00E15FEE">
        <w:t xml:space="preserve"> </w:t>
      </w:r>
      <w:proofErr w:type="spellStart"/>
      <w:r w:rsidR="00E15FEE">
        <w:t>huấn</w:t>
      </w:r>
      <w:proofErr w:type="spellEnd"/>
      <w:r w:rsidR="00E15FEE">
        <w:t xml:space="preserve"> </w:t>
      </w:r>
      <w:proofErr w:type="spellStart"/>
      <w:r w:rsidR="00E15FEE">
        <w:t>cho</w:t>
      </w:r>
      <w:proofErr w:type="spellEnd"/>
      <w:r w:rsidR="00E15FEE">
        <w:t xml:space="preserve"> </w:t>
      </w:r>
      <w:proofErr w:type="spellStart"/>
      <w:r w:rsidR="00E15FEE">
        <w:t>điều</w:t>
      </w:r>
      <w:proofErr w:type="spellEnd"/>
      <w:r w:rsidR="00E15FEE">
        <w:t xml:space="preserve"> </w:t>
      </w:r>
      <w:proofErr w:type="spellStart"/>
      <w:r w:rsidR="00E15FEE">
        <w:t>dưỡng</w:t>
      </w:r>
      <w:proofErr w:type="spellEnd"/>
      <w:r w:rsidR="00E15FEE">
        <w:t xml:space="preserve"> </w:t>
      </w:r>
      <w:proofErr w:type="spellStart"/>
      <w:r w:rsidR="00E15FEE">
        <w:t>và</w:t>
      </w:r>
      <w:proofErr w:type="spellEnd"/>
      <w:r w:rsidR="00E15FEE">
        <w:t xml:space="preserve"> CTV </w:t>
      </w:r>
    </w:p>
    <w:p w:rsidR="00E15FEE" w:rsidRDefault="009818B6" w:rsidP="00A61CB7">
      <w:pPr>
        <w:ind w:left="360"/>
        <w:jc w:val="both"/>
      </w:pPr>
      <w:proofErr w:type="spellStart"/>
      <w:r>
        <w:t>Bước</w:t>
      </w:r>
      <w:proofErr w:type="spellEnd"/>
      <w:r>
        <w:t xml:space="preserve"> 2: </w:t>
      </w:r>
      <w:proofErr w:type="spellStart"/>
      <w:r w:rsidR="00E15FEE">
        <w:t>Chuẩn</w:t>
      </w:r>
      <w:proofErr w:type="spellEnd"/>
      <w:r w:rsidR="00E15FEE">
        <w:t xml:space="preserve"> </w:t>
      </w:r>
      <w:proofErr w:type="spellStart"/>
      <w:r w:rsidR="00E15FEE">
        <w:t>bị</w:t>
      </w:r>
      <w:proofErr w:type="spellEnd"/>
      <w:r w:rsidR="00E15FEE">
        <w:t xml:space="preserve"> </w:t>
      </w:r>
      <w:proofErr w:type="spellStart"/>
      <w:r w:rsidR="00E15FEE">
        <w:t>địa</w:t>
      </w:r>
      <w:proofErr w:type="spellEnd"/>
      <w:r w:rsidR="00E15FEE">
        <w:t xml:space="preserve"> </w:t>
      </w:r>
      <w:proofErr w:type="spellStart"/>
      <w:r w:rsidR="00E15FEE">
        <w:t>điểm</w:t>
      </w:r>
      <w:proofErr w:type="spellEnd"/>
      <w:r w:rsidR="00E15FEE">
        <w:t xml:space="preserve">, </w:t>
      </w:r>
      <w:proofErr w:type="spellStart"/>
      <w:r w:rsidR="00E15FEE">
        <w:t>phương</w:t>
      </w:r>
      <w:proofErr w:type="spellEnd"/>
      <w:r w:rsidR="00E15FEE">
        <w:t xml:space="preserve"> </w:t>
      </w:r>
      <w:proofErr w:type="spellStart"/>
      <w:r w:rsidR="00E15FEE">
        <w:t>tiện</w:t>
      </w:r>
      <w:proofErr w:type="spellEnd"/>
      <w:r w:rsidR="00E15FEE">
        <w:t xml:space="preserve">, </w:t>
      </w:r>
      <w:proofErr w:type="spellStart"/>
      <w:r w:rsidR="00E15FEE">
        <w:t>treo</w:t>
      </w:r>
      <w:proofErr w:type="spellEnd"/>
      <w:r w:rsidR="00E15FEE">
        <w:t xml:space="preserve"> </w:t>
      </w:r>
      <w:proofErr w:type="spellStart"/>
      <w:r w:rsidR="00E15FEE">
        <w:t>Pano</w:t>
      </w:r>
      <w:proofErr w:type="spellEnd"/>
      <w:r w:rsidR="00E15FEE">
        <w:t xml:space="preserve"> – </w:t>
      </w:r>
      <w:proofErr w:type="spellStart"/>
      <w:r w:rsidR="00E15FEE">
        <w:t>biểu</w:t>
      </w:r>
      <w:proofErr w:type="spellEnd"/>
      <w:r w:rsidR="00E15FEE">
        <w:t xml:space="preserve"> </w:t>
      </w:r>
      <w:proofErr w:type="spellStart"/>
      <w:r w:rsidR="00E15FEE">
        <w:t>ngữ</w:t>
      </w:r>
      <w:proofErr w:type="spellEnd"/>
      <w:r w:rsidR="00E15FEE">
        <w:t xml:space="preserve"> </w:t>
      </w:r>
    </w:p>
    <w:p w:rsidR="00E15FEE" w:rsidRDefault="009818B6" w:rsidP="00A61CB7">
      <w:pPr>
        <w:ind w:left="360"/>
        <w:jc w:val="both"/>
      </w:pPr>
      <w:proofErr w:type="spellStart"/>
      <w:r>
        <w:t>Bước</w:t>
      </w:r>
      <w:proofErr w:type="spellEnd"/>
      <w:r>
        <w:t xml:space="preserve"> 3: </w:t>
      </w:r>
      <w:proofErr w:type="spellStart"/>
      <w:r w:rsidR="00E15FEE">
        <w:t>Ngày</w:t>
      </w:r>
      <w:proofErr w:type="spellEnd"/>
      <w:r w:rsidR="00E15FEE">
        <w:t xml:space="preserve"> </w:t>
      </w:r>
      <w:proofErr w:type="spellStart"/>
      <w:r w:rsidR="00E15FEE">
        <w:t>đo</w:t>
      </w:r>
      <w:proofErr w:type="spellEnd"/>
      <w:r w:rsidR="00E15FEE">
        <w:t xml:space="preserve"> HA: </w:t>
      </w:r>
      <w:proofErr w:type="spellStart"/>
      <w:r w:rsidR="00E15FEE">
        <w:t>phát</w:t>
      </w:r>
      <w:proofErr w:type="spellEnd"/>
      <w:r w:rsidR="00E15FEE">
        <w:t xml:space="preserve"> </w:t>
      </w:r>
      <w:proofErr w:type="spellStart"/>
      <w:r w:rsidR="00E15FEE">
        <w:t>tờ</w:t>
      </w:r>
      <w:proofErr w:type="spellEnd"/>
      <w:r w:rsidR="00E15FEE">
        <w:t xml:space="preserve"> </w:t>
      </w:r>
      <w:proofErr w:type="spellStart"/>
      <w:r w:rsidR="00E15FEE">
        <w:t>rơi</w:t>
      </w:r>
      <w:proofErr w:type="spellEnd"/>
      <w:r w:rsidR="00E15FEE">
        <w:t xml:space="preserve"> </w:t>
      </w:r>
      <w:proofErr w:type="spellStart"/>
      <w:r w:rsidR="00E15FEE">
        <w:t>tại</w:t>
      </w:r>
      <w:proofErr w:type="spellEnd"/>
      <w:r w:rsidR="00E15FEE">
        <w:t xml:space="preserve"> </w:t>
      </w:r>
      <w:proofErr w:type="spellStart"/>
      <w:r w:rsidR="00E15FEE">
        <w:t>cửa</w:t>
      </w:r>
      <w:proofErr w:type="spellEnd"/>
      <w:r w:rsidR="00E15FEE">
        <w:t xml:space="preserve">, </w:t>
      </w:r>
      <w:proofErr w:type="spellStart"/>
      <w:r w:rsidR="00E15FEE">
        <w:t>đo</w:t>
      </w:r>
      <w:proofErr w:type="spellEnd"/>
      <w:r w:rsidR="00E15FEE">
        <w:t xml:space="preserve"> HA, </w:t>
      </w:r>
      <w:proofErr w:type="spellStart"/>
      <w:r w:rsidR="00E15FEE">
        <w:t>phát</w:t>
      </w:r>
      <w:proofErr w:type="spellEnd"/>
      <w:r w:rsidR="00E15FEE">
        <w:t xml:space="preserve"> </w:t>
      </w:r>
      <w:proofErr w:type="spellStart"/>
      <w:r w:rsidR="00E15FEE">
        <w:t>phiếu</w:t>
      </w:r>
      <w:proofErr w:type="spellEnd"/>
      <w:r w:rsidR="00E15FEE">
        <w:t xml:space="preserve"> </w:t>
      </w:r>
      <w:proofErr w:type="spellStart"/>
      <w:r w:rsidR="00E15FEE">
        <w:t>tư</w:t>
      </w:r>
      <w:proofErr w:type="spellEnd"/>
      <w:r w:rsidR="00E15FEE">
        <w:t xml:space="preserve"> </w:t>
      </w:r>
      <w:proofErr w:type="spellStart"/>
      <w:r w:rsidR="00E15FEE">
        <w:t>vấn</w:t>
      </w:r>
      <w:proofErr w:type="spellEnd"/>
      <w:r w:rsidR="00E15FEE">
        <w:t xml:space="preserve">, </w:t>
      </w:r>
      <w:proofErr w:type="spellStart"/>
      <w:r w:rsidR="00E15FEE">
        <w:t>phát</w:t>
      </w:r>
      <w:proofErr w:type="spellEnd"/>
      <w:r w:rsidR="00E15FEE">
        <w:t xml:space="preserve"> </w:t>
      </w:r>
      <w:proofErr w:type="spellStart"/>
      <w:r w:rsidR="00E15FEE">
        <w:t>tờ</w:t>
      </w:r>
      <w:proofErr w:type="spellEnd"/>
      <w:r w:rsidR="00E15FEE">
        <w:t xml:space="preserve"> </w:t>
      </w:r>
      <w:proofErr w:type="spellStart"/>
      <w:r w:rsidR="00E15FEE">
        <w:t>rơi</w:t>
      </w:r>
      <w:proofErr w:type="spellEnd"/>
      <w:r w:rsidR="00E15FEE">
        <w:t xml:space="preserve"> </w:t>
      </w:r>
    </w:p>
    <w:p w:rsidR="00BA0D5E" w:rsidRPr="00A03188" w:rsidRDefault="009818B6" w:rsidP="00A61CB7">
      <w:pPr>
        <w:ind w:left="360"/>
        <w:jc w:val="both"/>
      </w:pPr>
      <w:proofErr w:type="spellStart"/>
      <w:r w:rsidRPr="00A03188">
        <w:t>Bước</w:t>
      </w:r>
      <w:proofErr w:type="spellEnd"/>
      <w:r w:rsidRPr="00A03188">
        <w:t xml:space="preserve"> 4: </w:t>
      </w:r>
      <w:proofErr w:type="spellStart"/>
      <w:r w:rsidR="00BA0D5E" w:rsidRPr="00A03188">
        <w:t>Tiếp</w:t>
      </w:r>
      <w:proofErr w:type="spellEnd"/>
      <w:r w:rsidR="00BA0D5E" w:rsidRPr="00A03188">
        <w:t xml:space="preserve"> </w:t>
      </w:r>
      <w:proofErr w:type="spellStart"/>
      <w:r w:rsidR="00BA0D5E" w:rsidRPr="00A03188">
        <w:t>nhận</w:t>
      </w:r>
      <w:proofErr w:type="spellEnd"/>
      <w:r w:rsidR="00BA0D5E" w:rsidRPr="00A03188">
        <w:t xml:space="preserve"> </w:t>
      </w:r>
      <w:proofErr w:type="spellStart"/>
      <w:r w:rsidR="00BA0D5E" w:rsidRPr="00A03188">
        <w:t>và</w:t>
      </w:r>
      <w:proofErr w:type="spellEnd"/>
      <w:r w:rsidR="00BA0D5E" w:rsidRPr="00A03188">
        <w:t xml:space="preserve"> </w:t>
      </w:r>
      <w:proofErr w:type="spellStart"/>
      <w:r w:rsidR="00BA0D5E" w:rsidRPr="00A03188">
        <w:t>xử</w:t>
      </w:r>
      <w:proofErr w:type="spellEnd"/>
      <w:r w:rsidR="00BA0D5E" w:rsidRPr="00A03188">
        <w:t xml:space="preserve"> </w:t>
      </w:r>
      <w:proofErr w:type="spellStart"/>
      <w:r w:rsidR="00BA0D5E" w:rsidRPr="00A03188">
        <w:t>trí</w:t>
      </w:r>
      <w:proofErr w:type="spellEnd"/>
      <w:r w:rsidR="00BA0D5E" w:rsidRPr="00A03188">
        <w:t xml:space="preserve"> BN </w:t>
      </w:r>
      <w:proofErr w:type="spellStart"/>
      <w:r w:rsidR="00BA0D5E" w:rsidRPr="00A03188">
        <w:t>được</w:t>
      </w:r>
      <w:proofErr w:type="spellEnd"/>
      <w:r w:rsidR="00BA0D5E" w:rsidRPr="00A03188">
        <w:t xml:space="preserve"> </w:t>
      </w:r>
      <w:proofErr w:type="spellStart"/>
      <w:r w:rsidR="00BA0D5E" w:rsidRPr="00A03188">
        <w:t>phát</w:t>
      </w:r>
      <w:proofErr w:type="spellEnd"/>
      <w:r w:rsidR="00BA0D5E" w:rsidRPr="00A03188">
        <w:t xml:space="preserve"> </w:t>
      </w:r>
      <w:proofErr w:type="spellStart"/>
      <w:r w:rsidR="00BA0D5E" w:rsidRPr="00A03188">
        <w:t>hiện</w:t>
      </w:r>
      <w:proofErr w:type="spellEnd"/>
      <w:r w:rsidR="00BA0D5E" w:rsidRPr="00A03188">
        <w:t xml:space="preserve"> </w:t>
      </w:r>
      <w:proofErr w:type="spellStart"/>
      <w:r w:rsidR="00BA0D5E" w:rsidRPr="00A03188">
        <w:t>sau</w:t>
      </w:r>
      <w:proofErr w:type="spellEnd"/>
      <w:r w:rsidR="00BA0D5E" w:rsidRPr="00A03188">
        <w:t xml:space="preserve"> </w:t>
      </w:r>
      <w:proofErr w:type="spellStart"/>
      <w:r w:rsidR="00BA0D5E" w:rsidRPr="00A03188">
        <w:t>sàng</w:t>
      </w:r>
      <w:proofErr w:type="spellEnd"/>
      <w:r w:rsidR="00BA0D5E" w:rsidRPr="00A03188">
        <w:t xml:space="preserve"> </w:t>
      </w:r>
      <w:proofErr w:type="spellStart"/>
      <w:r w:rsidR="00BA0D5E" w:rsidRPr="00A03188">
        <w:t>lọc</w:t>
      </w:r>
      <w:proofErr w:type="spellEnd"/>
    </w:p>
    <w:p w:rsidR="00E15FEE" w:rsidRDefault="00BA0D5E" w:rsidP="00A61CB7">
      <w:pPr>
        <w:ind w:left="360"/>
        <w:jc w:val="both"/>
      </w:pPr>
      <w:proofErr w:type="spellStart"/>
      <w:r w:rsidRPr="00BA0D5E">
        <w:t>Bước</w:t>
      </w:r>
      <w:proofErr w:type="spellEnd"/>
      <w:r w:rsidRPr="00BA0D5E">
        <w:t xml:space="preserve"> </w:t>
      </w:r>
      <w:r>
        <w:t>5</w:t>
      </w:r>
      <w:r w:rsidRPr="00BA0D5E">
        <w:t xml:space="preserve">: </w:t>
      </w:r>
      <w:proofErr w:type="spellStart"/>
      <w:r w:rsidR="00E15FEE">
        <w:t>Nhập</w:t>
      </w:r>
      <w:proofErr w:type="spellEnd"/>
      <w:r w:rsidR="00E15FEE">
        <w:t xml:space="preserve"> </w:t>
      </w:r>
      <w:proofErr w:type="spellStart"/>
      <w:r w:rsidR="00E15FEE">
        <w:t>phiếu</w:t>
      </w:r>
      <w:proofErr w:type="spellEnd"/>
      <w:r w:rsidR="00E15FEE">
        <w:t xml:space="preserve"> </w:t>
      </w:r>
      <w:proofErr w:type="spellStart"/>
      <w:r w:rsidR="00E15FEE">
        <w:t>và</w:t>
      </w:r>
      <w:proofErr w:type="spellEnd"/>
      <w:r w:rsidR="00E15FEE">
        <w:t xml:space="preserve"> </w:t>
      </w:r>
      <w:proofErr w:type="spellStart"/>
      <w:r w:rsidR="009818B6">
        <w:t>thống</w:t>
      </w:r>
      <w:proofErr w:type="spellEnd"/>
      <w:r w:rsidR="009818B6">
        <w:t xml:space="preserve"> </w:t>
      </w:r>
      <w:proofErr w:type="spellStart"/>
      <w:r w:rsidR="009818B6">
        <w:t>kê</w:t>
      </w:r>
      <w:proofErr w:type="spellEnd"/>
      <w:r w:rsidR="009818B6">
        <w:t xml:space="preserve"> </w:t>
      </w:r>
      <w:proofErr w:type="spellStart"/>
      <w:r w:rsidR="009818B6">
        <w:t>kết</w:t>
      </w:r>
      <w:proofErr w:type="spellEnd"/>
      <w:r w:rsidR="009818B6">
        <w:t xml:space="preserve"> </w:t>
      </w:r>
      <w:proofErr w:type="spellStart"/>
      <w:r w:rsidR="009818B6">
        <w:t>quả</w:t>
      </w:r>
      <w:proofErr w:type="spellEnd"/>
      <w:r w:rsidR="009818B6">
        <w:t xml:space="preserve"> </w:t>
      </w:r>
      <w:proofErr w:type="spellStart"/>
      <w:r w:rsidR="009818B6">
        <w:t>sàng</w:t>
      </w:r>
      <w:proofErr w:type="spellEnd"/>
      <w:r w:rsidR="009818B6">
        <w:t xml:space="preserve"> </w:t>
      </w:r>
      <w:proofErr w:type="spellStart"/>
      <w:r w:rsidR="009818B6">
        <w:t>lọ</w:t>
      </w:r>
      <w:r w:rsidR="00E15FEE">
        <w:t>c</w:t>
      </w:r>
      <w:proofErr w:type="spellEnd"/>
      <w:r w:rsidR="00E15FEE">
        <w:t xml:space="preserve">, </w:t>
      </w:r>
      <w:proofErr w:type="spellStart"/>
      <w:r w:rsidR="00E15FEE">
        <w:t>viết</w:t>
      </w:r>
      <w:proofErr w:type="spellEnd"/>
      <w:r w:rsidR="00E15FEE">
        <w:t xml:space="preserve"> </w:t>
      </w:r>
      <w:proofErr w:type="spellStart"/>
      <w:r w:rsidR="00E15FEE">
        <w:t>báo</w:t>
      </w:r>
      <w:proofErr w:type="spellEnd"/>
      <w:r w:rsidR="00E15FEE">
        <w:t xml:space="preserve"> </w:t>
      </w:r>
      <w:proofErr w:type="spellStart"/>
      <w:r w:rsidR="00E15FEE">
        <w:t>cáo</w:t>
      </w:r>
      <w:proofErr w:type="spellEnd"/>
      <w:r w:rsidR="00E15FEE">
        <w:t xml:space="preserve"> </w:t>
      </w:r>
      <w:proofErr w:type="gramStart"/>
      <w:r w:rsidR="00E15FEE">
        <w:t xml:space="preserve">( </w:t>
      </w:r>
      <w:proofErr w:type="spellStart"/>
      <w:r w:rsidR="00E15FEE">
        <w:t>theo</w:t>
      </w:r>
      <w:proofErr w:type="spellEnd"/>
      <w:proofErr w:type="gramEnd"/>
      <w:r w:rsidR="00E15FEE">
        <w:t xml:space="preserve"> </w:t>
      </w:r>
      <w:proofErr w:type="spellStart"/>
      <w:r w:rsidR="00E15FEE">
        <w:t>mẫu</w:t>
      </w:r>
      <w:proofErr w:type="spellEnd"/>
      <w:r w:rsidR="00E15FEE">
        <w:t>)</w:t>
      </w:r>
    </w:p>
    <w:p w:rsidR="00ED25D1" w:rsidRDefault="00E15FEE" w:rsidP="00B5313A">
      <w:pPr>
        <w:jc w:val="both"/>
        <w:rPr>
          <w:b/>
        </w:rPr>
      </w:pPr>
      <w:r w:rsidRPr="00A61CB7">
        <w:rPr>
          <w:b/>
        </w:rPr>
        <w:t>5-</w:t>
      </w:r>
      <w:r>
        <w:t xml:space="preserve"> </w:t>
      </w:r>
      <w:proofErr w:type="spellStart"/>
      <w:r w:rsidR="009818B6" w:rsidRPr="00E15FEE">
        <w:rPr>
          <w:b/>
        </w:rPr>
        <w:t>Duy</w:t>
      </w:r>
      <w:proofErr w:type="spellEnd"/>
      <w:r w:rsidR="009818B6" w:rsidRPr="00E15FEE">
        <w:rPr>
          <w:b/>
        </w:rPr>
        <w:t xml:space="preserve"> </w:t>
      </w:r>
      <w:proofErr w:type="spellStart"/>
      <w:r w:rsidR="009818B6" w:rsidRPr="00E15FEE">
        <w:rPr>
          <w:b/>
        </w:rPr>
        <w:t>trì</w:t>
      </w:r>
      <w:proofErr w:type="spellEnd"/>
      <w:r w:rsidR="009818B6" w:rsidRPr="00E15FEE">
        <w:rPr>
          <w:b/>
        </w:rPr>
        <w:t xml:space="preserve"> </w:t>
      </w:r>
      <w:proofErr w:type="spellStart"/>
      <w:r w:rsidR="009818B6" w:rsidRPr="00E15FEE">
        <w:rPr>
          <w:b/>
        </w:rPr>
        <w:t>hoạt</w:t>
      </w:r>
      <w:proofErr w:type="spellEnd"/>
      <w:r w:rsidR="009818B6" w:rsidRPr="00E15FEE">
        <w:rPr>
          <w:b/>
        </w:rPr>
        <w:t xml:space="preserve"> </w:t>
      </w:r>
      <w:proofErr w:type="spellStart"/>
      <w:r w:rsidR="009818B6" w:rsidRPr="00E15FEE"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lọc</w:t>
      </w:r>
      <w:proofErr w:type="spellEnd"/>
      <w:r>
        <w:rPr>
          <w:b/>
        </w:rPr>
        <w:t xml:space="preserve">: </w:t>
      </w:r>
      <w:r w:rsidR="00A03188">
        <w:rPr>
          <w:b/>
        </w:rPr>
        <w:tab/>
      </w:r>
    </w:p>
    <w:p w:rsidR="00ED25D1" w:rsidRDefault="00ED25D1" w:rsidP="005C5BF7">
      <w:pPr>
        <w:spacing w:before="120" w:after="120"/>
        <w:jc w:val="both"/>
      </w:pPr>
      <w:r>
        <w:rPr>
          <w:b/>
        </w:rPr>
        <w:tab/>
      </w:r>
      <w:proofErr w:type="spellStart"/>
      <w:r w:rsidR="00A03188" w:rsidRPr="00A03188">
        <w:t>D</w:t>
      </w:r>
      <w:r w:rsidR="009818B6" w:rsidRPr="00A03188">
        <w:t>uy</w:t>
      </w:r>
      <w:proofErr w:type="spellEnd"/>
      <w:r w:rsidR="009818B6" w:rsidRPr="00A03188">
        <w:t xml:space="preserve"> </w:t>
      </w:r>
      <w:proofErr w:type="spellStart"/>
      <w:r w:rsidR="009818B6" w:rsidRPr="00A03188">
        <w:t>trì</w:t>
      </w:r>
      <w:proofErr w:type="spellEnd"/>
      <w:r w:rsidR="009818B6" w:rsidRPr="00A03188">
        <w:t xml:space="preserve"> </w:t>
      </w:r>
      <w:proofErr w:type="spellStart"/>
      <w:r w:rsidR="009818B6" w:rsidRPr="00A03188">
        <w:t>hoạt</w:t>
      </w:r>
      <w:proofErr w:type="spellEnd"/>
      <w:r w:rsidR="009818B6" w:rsidRPr="00A03188">
        <w:t xml:space="preserve"> </w:t>
      </w:r>
      <w:proofErr w:type="spellStart"/>
      <w:r w:rsidR="009818B6" w:rsidRPr="00A03188">
        <w:t>động</w:t>
      </w:r>
      <w:proofErr w:type="spellEnd"/>
      <w:r w:rsidR="009818B6" w:rsidRPr="00A03188">
        <w:t xml:space="preserve"> </w:t>
      </w:r>
      <w:proofErr w:type="spellStart"/>
      <w:r w:rsidR="009818B6" w:rsidRPr="00A03188">
        <w:t>thường</w:t>
      </w:r>
      <w:proofErr w:type="spellEnd"/>
      <w:r w:rsidR="009818B6" w:rsidRPr="00A03188">
        <w:t xml:space="preserve"> </w:t>
      </w:r>
      <w:proofErr w:type="spellStart"/>
      <w:r w:rsidR="009818B6" w:rsidRPr="00A03188">
        <w:t>niên</w:t>
      </w:r>
      <w:proofErr w:type="spellEnd"/>
      <w:r w:rsidR="009818B6" w:rsidRPr="00A03188">
        <w:t xml:space="preserve"> </w:t>
      </w:r>
      <w:r w:rsidR="00A03188" w:rsidRPr="00A03188">
        <w:t>“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áp</w:t>
      </w:r>
      <w:proofErr w:type="spellEnd"/>
      <w:r w:rsidR="00A03188" w:rsidRPr="00A03188">
        <w:t>”</w:t>
      </w:r>
      <w:r w:rsidR="00B41F17" w:rsidRPr="00A03188">
        <w:t xml:space="preserve"> </w:t>
      </w:r>
      <w:proofErr w:type="spellStart"/>
      <w:r w:rsidR="00A03188" w:rsidRPr="00A03188">
        <w:t>vào</w:t>
      </w:r>
      <w:proofErr w:type="spellEnd"/>
      <w:r w:rsidR="009818B6" w:rsidRPr="00A03188">
        <w:t xml:space="preserve"> </w:t>
      </w:r>
      <w:proofErr w:type="spellStart"/>
      <w:r w:rsidR="009818B6" w:rsidRPr="00A03188">
        <w:t>tháng</w:t>
      </w:r>
      <w:proofErr w:type="spellEnd"/>
      <w:r w:rsidR="009818B6" w:rsidRPr="00A03188">
        <w:t xml:space="preserve"> 5</w:t>
      </w:r>
      <w:r w:rsidR="00B41F17" w:rsidRPr="00A03188">
        <w:t xml:space="preserve"> </w:t>
      </w:r>
      <w:proofErr w:type="spellStart"/>
      <w:r w:rsidR="00B41F17" w:rsidRPr="00A03188">
        <w:t>hàng</w:t>
      </w:r>
      <w:proofErr w:type="spellEnd"/>
      <w:r w:rsidR="00B41F17" w:rsidRPr="00A03188">
        <w:t xml:space="preserve"> </w:t>
      </w:r>
      <w:proofErr w:type="spellStart"/>
      <w:r w:rsidR="00B41F17" w:rsidRPr="00A03188">
        <w:t>năm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tháng</w:t>
      </w:r>
      <w:proofErr w:type="spellEnd"/>
      <w:r w:rsidR="00B41F17" w:rsidRPr="00A03188">
        <w:t>.</w:t>
      </w:r>
    </w:p>
    <w:p w:rsidR="000E3A13" w:rsidRPr="00A03188" w:rsidRDefault="00ED25D1" w:rsidP="005C5BF7">
      <w:pPr>
        <w:spacing w:before="120" w:after="120"/>
        <w:jc w:val="both"/>
      </w:pPr>
      <w:r>
        <w:tab/>
      </w:r>
      <w:bookmarkStart w:id="0" w:name="_GoBack"/>
      <w:bookmarkEnd w:id="0"/>
      <w:r w:rsidR="00B41F17" w:rsidRPr="00A03188">
        <w:t xml:space="preserve"> </w:t>
      </w:r>
    </w:p>
    <w:sectPr w:rsidR="000E3A13" w:rsidRPr="00A03188" w:rsidSect="00890BD6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1A1C"/>
    <w:multiLevelType w:val="multilevel"/>
    <w:tmpl w:val="BC9885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34F3C57"/>
    <w:multiLevelType w:val="hybridMultilevel"/>
    <w:tmpl w:val="B6C67A82"/>
    <w:lvl w:ilvl="0" w:tplc="3648B45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18B6"/>
    <w:rsid w:val="000E3A13"/>
    <w:rsid w:val="000F2549"/>
    <w:rsid w:val="00323FE8"/>
    <w:rsid w:val="005224C3"/>
    <w:rsid w:val="00543765"/>
    <w:rsid w:val="005C5BF7"/>
    <w:rsid w:val="006349AF"/>
    <w:rsid w:val="00703F34"/>
    <w:rsid w:val="00852AB4"/>
    <w:rsid w:val="00890BD6"/>
    <w:rsid w:val="008C7FF2"/>
    <w:rsid w:val="009310E4"/>
    <w:rsid w:val="00965F14"/>
    <w:rsid w:val="009818B6"/>
    <w:rsid w:val="009C3DA6"/>
    <w:rsid w:val="00A03188"/>
    <w:rsid w:val="00A61CB7"/>
    <w:rsid w:val="00B41F17"/>
    <w:rsid w:val="00B5313A"/>
    <w:rsid w:val="00BA0D5E"/>
    <w:rsid w:val="00E15FEE"/>
    <w:rsid w:val="00E31462"/>
    <w:rsid w:val="00ED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B6"/>
    <w:pPr>
      <w:ind w:left="720"/>
      <w:contextualSpacing/>
    </w:pPr>
  </w:style>
  <w:style w:type="table" w:styleId="TableGrid">
    <w:name w:val="Table Grid"/>
    <w:basedOn w:val="TableNormal"/>
    <w:uiPriority w:val="59"/>
    <w:rsid w:val="00A61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C1C3-283D-428D-8D9E-380253AC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 THA</cp:lastModifiedBy>
  <cp:revision>5</cp:revision>
  <cp:lastPrinted>2018-05-04T10:56:00Z</cp:lastPrinted>
  <dcterms:created xsi:type="dcterms:W3CDTF">2018-05-02T17:06:00Z</dcterms:created>
  <dcterms:modified xsi:type="dcterms:W3CDTF">2019-04-17T07:53:00Z</dcterms:modified>
</cp:coreProperties>
</file>